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E4" w:rsidRPr="00906711" w:rsidRDefault="00906711">
      <w:pPr>
        <w:rPr>
          <w:rFonts w:ascii="黑体" w:eastAsia="黑体" w:hAnsi="黑体"/>
          <w:sz w:val="32"/>
          <w:szCs w:val="32"/>
        </w:rPr>
      </w:pPr>
      <w:r w:rsidRPr="00906711">
        <w:rPr>
          <w:rFonts w:ascii="黑体" w:eastAsia="黑体" w:hAnsi="黑体" w:hint="eastAsia"/>
          <w:sz w:val="32"/>
          <w:szCs w:val="32"/>
        </w:rPr>
        <w:t>6.</w:t>
      </w:r>
      <w:r w:rsidR="00073BE4" w:rsidRPr="00906711">
        <w:rPr>
          <w:rFonts w:ascii="黑体" w:eastAsia="黑体" w:hAnsi="黑体" w:hint="eastAsia"/>
          <w:sz w:val="32"/>
          <w:szCs w:val="32"/>
        </w:rPr>
        <w:t>服务指南</w:t>
      </w:r>
    </w:p>
    <w:p w:rsidR="00E62D0A" w:rsidRPr="00906711" w:rsidRDefault="00906711">
      <w:pPr>
        <w:rPr>
          <w:sz w:val="30"/>
          <w:szCs w:val="30"/>
        </w:rPr>
      </w:pPr>
      <w:hyperlink r:id="rId5" w:history="1">
        <w:r w:rsidR="00073BE4" w:rsidRPr="00906711">
          <w:rPr>
            <w:rStyle w:val="a3"/>
            <w:sz w:val="30"/>
            <w:szCs w:val="30"/>
          </w:rPr>
          <w:t>http://lz.zwfw.gxzf.gov.cn/gxzwfw/bmft/bmftList.do?deptCode=114502000076031035&amp;webId=11</w:t>
        </w:r>
      </w:hyperlink>
      <w:bookmarkStart w:id="0" w:name="_GoBack"/>
      <w:bookmarkEnd w:id="0"/>
    </w:p>
    <w:p w:rsidR="00073BE4" w:rsidRDefault="00073BE4">
      <w:r>
        <w:rPr>
          <w:noProof/>
        </w:rPr>
        <w:drawing>
          <wp:inline distT="0" distB="0" distL="0" distR="0">
            <wp:extent cx="5274310" cy="28638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办事指南截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5"/>
    <w:rsid w:val="00073BE4"/>
    <w:rsid w:val="00906711"/>
    <w:rsid w:val="00B53115"/>
    <w:rsid w:val="00E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BE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73B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3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BE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73B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3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z.zwfw.gxzf.gov.cn/gxzwfw/bmft/bmftList.do?deptCode=114502000076031035&amp;webId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2019-10-12T03:42:00Z</dcterms:created>
  <dcterms:modified xsi:type="dcterms:W3CDTF">2019-10-12T08:06:00Z</dcterms:modified>
</cp:coreProperties>
</file>