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柳州市本级老旧小区改造二期（二阶段）初步设计概算表</w:t>
      </w:r>
    </w:p>
    <w:tbl>
      <w:tblPr>
        <w:tblStyle w:val="5"/>
        <w:tblW w:w="89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399"/>
        <w:gridCol w:w="947"/>
        <w:gridCol w:w="1147"/>
        <w:gridCol w:w="863"/>
        <w:gridCol w:w="1031"/>
        <w:gridCol w:w="103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5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概算价值(万元)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市政工程费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 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88.21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2079.90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2175.31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市政宿舍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12.43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9.37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白云小区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48.30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1335.16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1383.46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刀片厂生活区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313.96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313.96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冷柜厂宿舍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49.24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税局宿舍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27.48 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75.01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造纸厂宿舍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80.56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城站路南二巷道路改造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110.22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柳邕三巷、柳邕二巷道路改造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106.38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项目前期工作咨询费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43.31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44.61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44.61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招投标代理费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17.33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工程检验试验费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21.75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三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121.62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投资概算总计</w:t>
            </w:r>
            <w:bookmarkStart w:id="0" w:name="_GoBack"/>
            <w:bookmarkEnd w:id="0"/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2553.93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37CB2"/>
    <w:rsid w:val="01812BD6"/>
    <w:rsid w:val="022D2E85"/>
    <w:rsid w:val="0C3C7034"/>
    <w:rsid w:val="10FA2B00"/>
    <w:rsid w:val="12137CB2"/>
    <w:rsid w:val="15C32627"/>
    <w:rsid w:val="179876BB"/>
    <w:rsid w:val="1CF74A2F"/>
    <w:rsid w:val="1D3A338E"/>
    <w:rsid w:val="1E645ACF"/>
    <w:rsid w:val="24CD2A67"/>
    <w:rsid w:val="2D7B1323"/>
    <w:rsid w:val="2DA42E45"/>
    <w:rsid w:val="2F37685B"/>
    <w:rsid w:val="35796F8C"/>
    <w:rsid w:val="35DF7CDE"/>
    <w:rsid w:val="36111A1D"/>
    <w:rsid w:val="410473A8"/>
    <w:rsid w:val="45185EA4"/>
    <w:rsid w:val="45DF6331"/>
    <w:rsid w:val="4B4856BB"/>
    <w:rsid w:val="53350D00"/>
    <w:rsid w:val="61AD27A4"/>
    <w:rsid w:val="666912CA"/>
    <w:rsid w:val="67DF1D69"/>
    <w:rsid w:val="694C6092"/>
    <w:rsid w:val="754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napToGrid w:val="0"/>
      <w:spacing w:line="360" w:lineRule="auto"/>
      <w:ind w:firstLine="640" w:firstLineChars="200"/>
      <w:jc w:val="left"/>
    </w:pPr>
    <w:rPr>
      <w:rFonts w:eastAsia="宋体"/>
      <w:kern w:val="0"/>
      <w:sz w:val="24"/>
    </w:r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spacing w:before="28" w:beforeLines="0"/>
      <w:ind w:left="107" w:firstLine="679"/>
      <w:jc w:val="left"/>
    </w:pPr>
    <w:rPr>
      <w:rFonts w:ascii="宋体" w:cs="宋体"/>
      <w:kern w:val="0"/>
      <w:sz w:val="33"/>
      <w:szCs w:val="33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2020-07-30T08:45:00Z</dcterms:created>
  <dc:creator>快点开车！</dc:creator>
  <cp:lastModifiedBy>lenovo</cp:lastModifiedBy>
  <dcterms:modified xsi:type="dcterms:W3CDTF">2020-09-23T10:09:36Z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